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B81FE7" w:rsidRPr="00B81FE7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B81FE7" w:rsidRPr="00B81FE7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B81FE7" w:rsidRPr="00944DC9" w:rsidRDefault="00891C92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D17E0D">
        <w:rPr>
          <w:rFonts w:ascii="Times New Roman" w:eastAsia="Times New Roman" w:hAnsi="Times New Roman" w:cs="Times New Roman"/>
          <w:sz w:val="24"/>
          <w:szCs w:val="24"/>
          <w:lang w:val="sr-Cyrl-RS"/>
        </w:rPr>
        <w:t>571</w:t>
      </w:r>
      <w:r w:rsidR="00944DC9">
        <w:rPr>
          <w:rFonts w:ascii="Times New Roman" w:eastAsia="Times New Roman" w:hAnsi="Times New Roman" w:cs="Times New Roman"/>
          <w:sz w:val="24"/>
          <w:szCs w:val="24"/>
        </w:rPr>
        <w:t>-02/24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D17E0D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17E0D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6352C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BE48F1"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Александре Петровић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BE48F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Специфичне појаве у понашању трошкова-примјер конкретног привредног субјекта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9D077B" w:rsidRDefault="00C50DAB" w:rsidP="009D07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9D077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 w:rsidR="009D077B" w:rsidRPr="009D077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Бранко Крсмановић </w:t>
      </w:r>
    </w:p>
    <w:p w:rsidR="00B81FE7" w:rsidRPr="009D077B" w:rsidRDefault="00BE48F1" w:rsidP="009D07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="00B81FE7" w:rsidRPr="009D077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B81FE7" w:rsidRPr="00B81FE7" w:rsidRDefault="006352C9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BE48F1">
        <w:rPr>
          <w:rFonts w:ascii="Times New Roman" w:eastAsia="Calibri" w:hAnsi="Times New Roman" w:cs="Times New Roman"/>
          <w:sz w:val="24"/>
          <w:szCs w:val="24"/>
          <w:lang w:val="sr-Cyrl-RS"/>
        </w:rPr>
        <w:t>Витомир Старчевић</w:t>
      </w:r>
    </w:p>
    <w:p w:rsidR="00B81FE7" w:rsidRPr="00B81FE7" w:rsidRDefault="00B81FE7" w:rsidP="00B81FE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BE48F1">
        <w:rPr>
          <w:rFonts w:ascii="Times New Roman" w:eastAsia="Calibri" w:hAnsi="Times New Roman" w:cs="Times New Roman"/>
          <w:sz w:val="24"/>
          <w:szCs w:val="24"/>
          <w:lang w:val="bs-Cyrl-BA"/>
        </w:rPr>
        <w:t>29.10</w:t>
      </w:r>
      <w:bookmarkStart w:id="0" w:name="_GoBack"/>
      <w:bookmarkEnd w:id="0"/>
      <w:r w:rsidR="006352C9">
        <w:rPr>
          <w:rFonts w:ascii="Times New Roman" w:eastAsia="Calibri" w:hAnsi="Times New Roman" w:cs="Times New Roman"/>
          <w:sz w:val="24"/>
          <w:szCs w:val="24"/>
          <w:lang w:val="bs-Cyrl-BA"/>
        </w:rPr>
        <w:t>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7D77A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Default="00D438FE"/>
    <w:sectPr w:rsidR="00D438FE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0"/>
    <w:rsid w:val="000078C0"/>
    <w:rsid w:val="00242A01"/>
    <w:rsid w:val="006352C9"/>
    <w:rsid w:val="007D77A3"/>
    <w:rsid w:val="00891C92"/>
    <w:rsid w:val="00944DC9"/>
    <w:rsid w:val="0095603A"/>
    <w:rsid w:val="009D077B"/>
    <w:rsid w:val="00B81FE7"/>
    <w:rsid w:val="00BE48F1"/>
    <w:rsid w:val="00C50DAB"/>
    <w:rsid w:val="00D17E0D"/>
    <w:rsid w:val="00D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2024-09-11T10:14:00Z</cp:lastPrinted>
  <dcterms:created xsi:type="dcterms:W3CDTF">2024-10-25T10:05:00Z</dcterms:created>
  <dcterms:modified xsi:type="dcterms:W3CDTF">2024-10-25T10:05:00Z</dcterms:modified>
</cp:coreProperties>
</file>